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91B4" w14:textId="77777777" w:rsidR="00723C5B" w:rsidRDefault="006F2269" w:rsidP="00410D1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05263D" wp14:editId="4198DD75">
                <wp:simplePos x="0" y="0"/>
                <wp:positionH relativeFrom="column">
                  <wp:posOffset>885825</wp:posOffset>
                </wp:positionH>
                <wp:positionV relativeFrom="paragraph">
                  <wp:posOffset>60960</wp:posOffset>
                </wp:positionV>
                <wp:extent cx="5406390" cy="933450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3B634" w14:textId="77777777" w:rsidR="00723C5B" w:rsidRPr="00AC5A15" w:rsidRDefault="00723C5B" w:rsidP="00A922E3">
                            <w:pPr>
                              <w:tabs>
                                <w:tab w:val="left" w:pos="1350"/>
                              </w:tabs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5A15">
                              <w:rPr>
                                <w:b/>
                                <w:sz w:val="24"/>
                                <w:szCs w:val="24"/>
                              </w:rPr>
                              <w:t>Texas Lutheran University Degree Plan</w:t>
                            </w:r>
                          </w:p>
                          <w:p w14:paraId="3B61D83C" w14:textId="6B8070A9" w:rsidR="00723C5B" w:rsidRPr="00AC5A15" w:rsidRDefault="0031718A" w:rsidP="00A922E3">
                            <w:pPr>
                              <w:tabs>
                                <w:tab w:val="left" w:pos="1350"/>
                              </w:tabs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Direct Entry </w:t>
                            </w:r>
                            <w:r w:rsidR="005F1A89">
                              <w:rPr>
                                <w:b/>
                                <w:sz w:val="24"/>
                                <w:szCs w:val="24"/>
                              </w:rPr>
                              <w:t>Master</w:t>
                            </w:r>
                            <w:r w:rsidR="00723C5B" w:rsidRPr="00AC5A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Science </w:t>
                            </w:r>
                            <w:r w:rsidR="00C20AB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A30500" w:rsidRPr="00AC5A15">
                              <w:rPr>
                                <w:b/>
                                <w:sz w:val="24"/>
                                <w:szCs w:val="24"/>
                              </w:rPr>
                              <w:t>Nursin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p w14:paraId="3ACB4C9D" w14:textId="77777777" w:rsidR="0024276D" w:rsidRDefault="0024276D" w:rsidP="0024276D">
                            <w:pPr>
                              <w:tabs>
                                <w:tab w:val="left" w:pos="1260"/>
                                <w:tab w:val="left" w:pos="3960"/>
                                <w:tab w:val="left" w:pos="4410"/>
                              </w:tabs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 Name:</w:t>
                            </w:r>
                            <w:r>
                              <w:rPr>
                                <w:bCs/>
                              </w:rPr>
                              <w:tab/>
                              <w:t>_______________________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ID#: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  <w:t>__________________</w:t>
                            </w:r>
                          </w:p>
                          <w:p w14:paraId="2446E37A" w14:textId="259834BD" w:rsidR="0024276D" w:rsidRDefault="0024276D" w:rsidP="0024276D">
                            <w:pPr>
                              <w:tabs>
                                <w:tab w:val="left" w:pos="1350"/>
                                <w:tab w:val="left" w:pos="2340"/>
                                <w:tab w:val="left" w:pos="3960"/>
                                <w:tab w:val="left" w:pos="5130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Prospective Graduation Date: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Catalog Year: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202</w:t>
                            </w:r>
                            <w:r w:rsidR="007763EB">
                              <w:rPr>
                                <w:sz w:val="20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-2</w:t>
                            </w:r>
                            <w:r w:rsidR="007763EB">
                              <w:rPr>
                                <w:sz w:val="20"/>
                                <w:szCs w:val="18"/>
                              </w:rPr>
                              <w:t>5</w:t>
                            </w:r>
                          </w:p>
                          <w:p w14:paraId="55E70B72" w14:textId="77777777" w:rsidR="00723C5B" w:rsidRPr="00064DCD" w:rsidRDefault="00723C5B" w:rsidP="00064DCD">
                            <w:pPr>
                              <w:tabs>
                                <w:tab w:val="left" w:pos="1350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526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75pt;margin-top:4.8pt;width:425.7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" stroked="f">
                <v:textbox>
                  <w:txbxContent>
                    <w:p w14:paraId="5AB3B634" w14:textId="77777777" w:rsidR="00723C5B" w:rsidRPr="00AC5A15" w:rsidRDefault="00723C5B" w:rsidP="00A922E3">
                      <w:pPr>
                        <w:tabs>
                          <w:tab w:val="left" w:pos="1350"/>
                        </w:tabs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C5A15">
                        <w:rPr>
                          <w:b/>
                          <w:sz w:val="24"/>
                          <w:szCs w:val="24"/>
                        </w:rPr>
                        <w:t>Texas Lutheran University Degree Plan</w:t>
                      </w:r>
                    </w:p>
                    <w:p w14:paraId="3B61D83C" w14:textId="6B8070A9" w:rsidR="00723C5B" w:rsidRPr="00AC5A15" w:rsidRDefault="0031718A" w:rsidP="00A922E3">
                      <w:pPr>
                        <w:tabs>
                          <w:tab w:val="left" w:pos="1350"/>
                        </w:tabs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Direct Entry </w:t>
                      </w:r>
                      <w:r w:rsidR="005F1A89">
                        <w:rPr>
                          <w:b/>
                          <w:sz w:val="24"/>
                          <w:szCs w:val="24"/>
                        </w:rPr>
                        <w:t>Master</w:t>
                      </w:r>
                      <w:r w:rsidR="00723C5B" w:rsidRPr="00AC5A15">
                        <w:rPr>
                          <w:b/>
                          <w:sz w:val="24"/>
                          <w:szCs w:val="24"/>
                        </w:rPr>
                        <w:t xml:space="preserve"> of Science </w:t>
                      </w:r>
                      <w:r w:rsidR="00C20AB6"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r w:rsidR="00A30500" w:rsidRPr="00AC5A15">
                        <w:rPr>
                          <w:b/>
                          <w:sz w:val="24"/>
                          <w:szCs w:val="24"/>
                        </w:rPr>
                        <w:t>Nursin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g</w:t>
                      </w:r>
                    </w:p>
                    <w:p w14:paraId="3ACB4C9D" w14:textId="77777777" w:rsidR="0024276D" w:rsidRDefault="0024276D" w:rsidP="0024276D">
                      <w:pPr>
                        <w:tabs>
                          <w:tab w:val="left" w:pos="1260"/>
                          <w:tab w:val="left" w:pos="3960"/>
                          <w:tab w:val="left" w:pos="4410"/>
                        </w:tabs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Student Name:</w:t>
                      </w:r>
                      <w:r>
                        <w:rPr>
                          <w:bCs/>
                        </w:rPr>
                        <w:tab/>
                        <w:t>_______________________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ID#: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  <w:t>__________________</w:t>
                      </w:r>
                    </w:p>
                    <w:p w14:paraId="2446E37A" w14:textId="259834BD" w:rsidR="0024276D" w:rsidRDefault="0024276D" w:rsidP="0024276D">
                      <w:pPr>
                        <w:tabs>
                          <w:tab w:val="left" w:pos="1350"/>
                          <w:tab w:val="left" w:pos="2340"/>
                          <w:tab w:val="left" w:pos="3960"/>
                          <w:tab w:val="left" w:pos="5130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Prospective Graduation Date: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________________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>Catalog Year: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20"/>
                          <w:szCs w:val="18"/>
                        </w:rPr>
                        <w:t>202</w:t>
                      </w:r>
                      <w:r w:rsidR="007763EB">
                        <w:rPr>
                          <w:sz w:val="20"/>
                          <w:szCs w:val="18"/>
                        </w:rPr>
                        <w:t>4</w:t>
                      </w:r>
                      <w:r>
                        <w:rPr>
                          <w:sz w:val="20"/>
                          <w:szCs w:val="18"/>
                        </w:rPr>
                        <w:t>-2</w:t>
                      </w:r>
                      <w:r w:rsidR="007763EB">
                        <w:rPr>
                          <w:sz w:val="20"/>
                          <w:szCs w:val="18"/>
                        </w:rPr>
                        <w:t>5</w:t>
                      </w:r>
                    </w:p>
                    <w:p w14:paraId="55E70B72" w14:textId="77777777" w:rsidR="00723C5B" w:rsidRPr="00064DCD" w:rsidRDefault="00723C5B" w:rsidP="00064DCD">
                      <w:pPr>
                        <w:tabs>
                          <w:tab w:val="left" w:pos="1350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74AF8B" wp14:editId="377F1966">
                <wp:simplePos x="0" y="0"/>
                <wp:positionH relativeFrom="column">
                  <wp:posOffset>-571500</wp:posOffset>
                </wp:positionH>
                <wp:positionV relativeFrom="paragraph">
                  <wp:posOffset>-177165</wp:posOffset>
                </wp:positionV>
                <wp:extent cx="1438275" cy="12477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D9247" w14:textId="77777777" w:rsidR="00723C5B" w:rsidRDefault="00987FCC">
                            <w:r w:rsidRPr="0043798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F4FB159" wp14:editId="7F536664">
                                  <wp:extent cx="1143000" cy="1143000"/>
                                  <wp:effectExtent l="0" t="0" r="0" b="0"/>
                                  <wp:docPr id="5" name="Picture 1" descr="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4AF8B" id="Text Box 3" o:spid="_x0000_s1027" type="#_x0000_t202" style="position:absolute;margin-left:-45pt;margin-top:-13.95pt;width:113.2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" stroked="f">
                <v:textbox>
                  <w:txbxContent>
                    <w:p w14:paraId="229D9247" w14:textId="77777777" w:rsidR="00723C5B" w:rsidRDefault="00987FCC">
                      <w:r w:rsidRPr="0043798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F4FB159" wp14:editId="7F536664">
                            <wp:extent cx="1143000" cy="1143000"/>
                            <wp:effectExtent l="0" t="0" r="0" b="0"/>
                            <wp:docPr id="5" name="Picture 1" descr="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E35E36" w14:textId="77777777" w:rsidR="00723C5B" w:rsidRDefault="00723C5B" w:rsidP="00410D13">
      <w:pPr>
        <w:spacing w:after="0"/>
      </w:pPr>
    </w:p>
    <w:p w14:paraId="01A223D3" w14:textId="77777777" w:rsidR="001428C6" w:rsidRDefault="001428C6" w:rsidP="00410D13">
      <w:pPr>
        <w:spacing w:after="0"/>
      </w:pPr>
    </w:p>
    <w:p w14:paraId="4444FFD6" w14:textId="77777777" w:rsidR="001428C6" w:rsidRDefault="001428C6" w:rsidP="00410D13">
      <w:pPr>
        <w:spacing w:after="0"/>
      </w:pPr>
    </w:p>
    <w:p w14:paraId="261798B3" w14:textId="77777777" w:rsidR="006F2269" w:rsidRDefault="006F2269" w:rsidP="00410D13">
      <w:pPr>
        <w:spacing w:after="0"/>
      </w:pPr>
    </w:p>
    <w:p w14:paraId="7249D5CE" w14:textId="77777777" w:rsidR="006F2269" w:rsidRDefault="006F2269" w:rsidP="006F2269">
      <w:pPr>
        <w:spacing w:after="20"/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3862"/>
      </w:tblGrid>
      <w:tr w:rsidR="00F866CB" w:rsidRPr="00EF6E8B" w14:paraId="222A013B" w14:textId="77777777" w:rsidTr="00535785"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159C2451" w14:textId="77777777" w:rsidR="00F866CB" w:rsidRPr="00EF6E8B" w:rsidRDefault="00960288" w:rsidP="00F866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</w:t>
            </w:r>
          </w:p>
        </w:tc>
      </w:tr>
      <w:tr w:rsidR="006F2269" w:rsidRPr="00EF6E8B" w14:paraId="07BDA68A" w14:textId="77777777" w:rsidTr="00F866CB">
        <w:tc>
          <w:tcPr>
            <w:tcW w:w="468" w:type="dxa"/>
          </w:tcPr>
          <w:p w14:paraId="407E0B0D" w14:textId="77777777" w:rsidR="006F2269" w:rsidRPr="0090367E" w:rsidRDefault="006F2269" w:rsidP="006F2269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</w:tcPr>
          <w:p w14:paraId="3E7ACAAA" w14:textId="77777777" w:rsidR="006F2269" w:rsidRPr="006F2269" w:rsidRDefault="006F2269" w:rsidP="006F2269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6F2269">
              <w:rPr>
                <w:i/>
                <w:sz w:val="20"/>
                <w:szCs w:val="19"/>
              </w:rPr>
              <w:t xml:space="preserve">BIOL </w:t>
            </w:r>
            <w:r w:rsidRPr="006F2269">
              <w:rPr>
                <w:i/>
                <w:sz w:val="19"/>
                <w:szCs w:val="19"/>
              </w:rPr>
              <w:t>245 Human A&amp;P I (4)</w:t>
            </w:r>
          </w:p>
        </w:tc>
      </w:tr>
      <w:tr w:rsidR="006F2269" w:rsidRPr="00EF6E8B" w14:paraId="74F156D4" w14:textId="77777777" w:rsidTr="00F866CB">
        <w:tc>
          <w:tcPr>
            <w:tcW w:w="468" w:type="dxa"/>
          </w:tcPr>
          <w:p w14:paraId="11AABA40" w14:textId="77777777" w:rsidR="006F2269" w:rsidRPr="0090367E" w:rsidRDefault="006F2269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</w:tcPr>
          <w:p w14:paraId="5DB7F2FA" w14:textId="77777777" w:rsidR="006F2269" w:rsidRPr="006F2269" w:rsidRDefault="006F2269" w:rsidP="0089053A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6F2269">
              <w:rPr>
                <w:i/>
                <w:sz w:val="19"/>
                <w:szCs w:val="19"/>
              </w:rPr>
              <w:t>BIOL 246 Human A&amp;P II (4)</w:t>
            </w:r>
          </w:p>
        </w:tc>
      </w:tr>
      <w:tr w:rsidR="006F2269" w:rsidRPr="00EF6E8B" w14:paraId="321DF4E2" w14:textId="77777777" w:rsidTr="00F866CB">
        <w:tc>
          <w:tcPr>
            <w:tcW w:w="468" w:type="dxa"/>
          </w:tcPr>
          <w:p w14:paraId="699D0670" w14:textId="77777777" w:rsidR="006F2269" w:rsidRPr="0090367E" w:rsidRDefault="006F2269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</w:tcPr>
          <w:p w14:paraId="480CE79B" w14:textId="77777777" w:rsidR="006F2269" w:rsidRPr="006F2269" w:rsidRDefault="006F2269" w:rsidP="0089053A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6F2269">
              <w:rPr>
                <w:i/>
                <w:sz w:val="19"/>
                <w:szCs w:val="19"/>
              </w:rPr>
              <w:t>BIOL 233 Pathophysiology (3)</w:t>
            </w:r>
          </w:p>
        </w:tc>
      </w:tr>
      <w:tr w:rsidR="006F2269" w:rsidRPr="00EF6E8B" w14:paraId="1093FB91" w14:textId="77777777" w:rsidTr="00F866CB">
        <w:tc>
          <w:tcPr>
            <w:tcW w:w="468" w:type="dxa"/>
          </w:tcPr>
          <w:p w14:paraId="42485832" w14:textId="77777777" w:rsidR="006F2269" w:rsidRPr="0090367E" w:rsidRDefault="006F2269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</w:tcPr>
          <w:p w14:paraId="6C6C44B0" w14:textId="77777777" w:rsidR="006F2269" w:rsidRPr="006F2269" w:rsidRDefault="006F2269" w:rsidP="0089053A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6F2269">
              <w:rPr>
                <w:i/>
                <w:sz w:val="19"/>
                <w:szCs w:val="19"/>
              </w:rPr>
              <w:t>BIOL 242 Microbiology (4)</w:t>
            </w:r>
          </w:p>
        </w:tc>
      </w:tr>
      <w:tr w:rsidR="006F2269" w:rsidRPr="00EF6E8B" w14:paraId="56F967AF" w14:textId="77777777" w:rsidTr="00F866CB">
        <w:tc>
          <w:tcPr>
            <w:tcW w:w="468" w:type="dxa"/>
          </w:tcPr>
          <w:p w14:paraId="1826A53F" w14:textId="77777777" w:rsidR="006F2269" w:rsidRPr="0090367E" w:rsidRDefault="006F2269" w:rsidP="00F866C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</w:tcPr>
          <w:p w14:paraId="1D9E24E0" w14:textId="77777777" w:rsidR="006F2269" w:rsidRPr="006F2269" w:rsidRDefault="006F2269" w:rsidP="0089053A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6F2269">
              <w:rPr>
                <w:i/>
                <w:sz w:val="19"/>
                <w:szCs w:val="19"/>
              </w:rPr>
              <w:t>BIOL 235 Nutrition (3)</w:t>
            </w:r>
          </w:p>
        </w:tc>
      </w:tr>
      <w:tr w:rsidR="006F2269" w:rsidRPr="00EF6E8B" w14:paraId="572A5001" w14:textId="77777777" w:rsidTr="00F866CB">
        <w:tc>
          <w:tcPr>
            <w:tcW w:w="468" w:type="dxa"/>
          </w:tcPr>
          <w:p w14:paraId="390B9B43" w14:textId="77777777" w:rsidR="006F2269" w:rsidRPr="0090367E" w:rsidRDefault="006F2269" w:rsidP="006F2269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</w:tcPr>
          <w:p w14:paraId="0D502865" w14:textId="77777777" w:rsidR="006F2269" w:rsidRPr="006F2269" w:rsidRDefault="006F2269" w:rsidP="006F2269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F2269">
              <w:rPr>
                <w:i/>
                <w:sz w:val="18"/>
                <w:szCs w:val="18"/>
              </w:rPr>
              <w:t>CHEM 147 Principles of Chemistry (4)</w:t>
            </w:r>
          </w:p>
        </w:tc>
      </w:tr>
      <w:tr w:rsidR="006F2269" w:rsidRPr="00EF6E8B" w14:paraId="55AC741E" w14:textId="77777777" w:rsidTr="00F866CB">
        <w:tc>
          <w:tcPr>
            <w:tcW w:w="468" w:type="dxa"/>
          </w:tcPr>
          <w:p w14:paraId="0D4C21BD" w14:textId="77777777" w:rsidR="006F2269" w:rsidRPr="0090367E" w:rsidRDefault="006F2269" w:rsidP="006F2269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</w:tcPr>
          <w:p w14:paraId="3CB70E4D" w14:textId="77777777" w:rsidR="006F2269" w:rsidRPr="006F2269" w:rsidRDefault="006F2269" w:rsidP="0089053A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6F2269">
              <w:rPr>
                <w:i/>
                <w:sz w:val="19"/>
                <w:szCs w:val="19"/>
              </w:rPr>
              <w:t>PSYC 236 Developmental Psychology (3)</w:t>
            </w:r>
          </w:p>
        </w:tc>
      </w:tr>
      <w:tr w:rsidR="006F2269" w:rsidRPr="00EF6E8B" w14:paraId="6D7E4D40" w14:textId="77777777" w:rsidTr="00F866CB">
        <w:tc>
          <w:tcPr>
            <w:tcW w:w="468" w:type="dxa"/>
          </w:tcPr>
          <w:p w14:paraId="53EF7C10" w14:textId="77777777" w:rsidR="006F2269" w:rsidRPr="0090367E" w:rsidRDefault="006F2269" w:rsidP="006F2269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68" w:type="dxa"/>
          </w:tcPr>
          <w:p w14:paraId="2577517F" w14:textId="77777777" w:rsidR="006F2269" w:rsidRPr="006F2269" w:rsidRDefault="006F2269" w:rsidP="0089053A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6F2269">
              <w:rPr>
                <w:i/>
                <w:sz w:val="19"/>
                <w:szCs w:val="19"/>
              </w:rPr>
              <w:t>STAT 374 Statistics (3)</w:t>
            </w:r>
          </w:p>
        </w:tc>
      </w:tr>
    </w:tbl>
    <w:p w14:paraId="21668178" w14:textId="77777777" w:rsidR="001428C6" w:rsidRDefault="001428C6" w:rsidP="00694EAD">
      <w:pPr>
        <w:spacing w:after="0"/>
      </w:pPr>
    </w:p>
    <w:p w14:paraId="74819DC0" w14:textId="77777777" w:rsidR="00470268" w:rsidRDefault="00470268" w:rsidP="00470268">
      <w:pPr>
        <w:ind w:right="-180" w:hanging="90"/>
        <w:rPr>
          <w:b/>
          <w:color w:val="FF0000"/>
          <w:sz w:val="18"/>
          <w:szCs w:val="18"/>
        </w:rPr>
      </w:pPr>
    </w:p>
    <w:p w14:paraId="2B8DC1B1" w14:textId="77777777" w:rsidR="00470268" w:rsidRPr="00470268" w:rsidRDefault="00470268" w:rsidP="00E3764B">
      <w:pPr>
        <w:ind w:right="-180" w:hanging="90"/>
        <w:jc w:val="center"/>
        <w:rPr>
          <w:b/>
          <w:color w:val="FF0000"/>
          <w:sz w:val="18"/>
          <w:szCs w:val="18"/>
        </w:rPr>
      </w:pPr>
    </w:p>
    <w:p w14:paraId="784C6F5A" w14:textId="77777777" w:rsidR="00723C5B" w:rsidRPr="0090367E" w:rsidRDefault="00723C5B" w:rsidP="00694EAD">
      <w:pPr>
        <w:spacing w:after="0"/>
      </w:pPr>
      <w:r w:rsidRPr="0090367E">
        <w:br w:type="column"/>
      </w:r>
    </w:p>
    <w:p w14:paraId="2758B78C" w14:textId="77777777" w:rsidR="00723C5B" w:rsidRPr="0090367E" w:rsidRDefault="00723C5B" w:rsidP="00694EAD">
      <w:pPr>
        <w:spacing w:after="0"/>
      </w:pPr>
    </w:p>
    <w:p w14:paraId="11864669" w14:textId="77777777" w:rsidR="00723C5B" w:rsidRDefault="00723C5B" w:rsidP="00694EAD">
      <w:pPr>
        <w:spacing w:after="0"/>
        <w:rPr>
          <w:sz w:val="20"/>
          <w:szCs w:val="20"/>
        </w:rPr>
      </w:pPr>
    </w:p>
    <w:p w14:paraId="6747E7BC" w14:textId="77777777" w:rsidR="001428C6" w:rsidRDefault="001428C6" w:rsidP="00694EAD">
      <w:pPr>
        <w:spacing w:after="0"/>
        <w:rPr>
          <w:sz w:val="20"/>
          <w:szCs w:val="20"/>
        </w:rPr>
      </w:pPr>
    </w:p>
    <w:p w14:paraId="4C91FCF9" w14:textId="77777777" w:rsidR="001428C6" w:rsidRDefault="001428C6" w:rsidP="00694EAD">
      <w:pPr>
        <w:spacing w:after="0"/>
        <w:rPr>
          <w:sz w:val="16"/>
          <w:szCs w:val="16"/>
        </w:rPr>
      </w:pPr>
    </w:p>
    <w:p w14:paraId="17A2C8F5" w14:textId="77777777" w:rsidR="006F2269" w:rsidRDefault="006F2269" w:rsidP="00694EAD">
      <w:pPr>
        <w:spacing w:after="0"/>
        <w:rPr>
          <w:sz w:val="16"/>
          <w:szCs w:val="16"/>
        </w:rPr>
      </w:pPr>
    </w:p>
    <w:p w14:paraId="5B041314" w14:textId="77777777" w:rsidR="006F2269" w:rsidRDefault="006F2269" w:rsidP="006F2269">
      <w:pPr>
        <w:spacing w:after="150"/>
        <w:rPr>
          <w:sz w:val="16"/>
          <w:szCs w:val="16"/>
        </w:rPr>
      </w:pPr>
    </w:p>
    <w:tbl>
      <w:tblPr>
        <w:tblW w:w="51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"/>
        <w:gridCol w:w="4680"/>
      </w:tblGrid>
      <w:tr w:rsidR="0090367E" w:rsidRPr="0090367E" w14:paraId="70A42D92" w14:textId="77777777" w:rsidTr="00A76627">
        <w:tc>
          <w:tcPr>
            <w:tcW w:w="5130" w:type="dxa"/>
            <w:gridSpan w:val="2"/>
            <w:shd w:val="clear" w:color="auto" w:fill="BFBFBF"/>
          </w:tcPr>
          <w:p w14:paraId="465CC952" w14:textId="79385F2B" w:rsidR="00723C5B" w:rsidRPr="0090367E" w:rsidRDefault="00A30500" w:rsidP="00A305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367E">
              <w:rPr>
                <w:b/>
                <w:sz w:val="20"/>
                <w:szCs w:val="20"/>
              </w:rPr>
              <w:t>Nursing</w:t>
            </w:r>
            <w:r w:rsidR="00723C5B" w:rsidRPr="0090367E">
              <w:rPr>
                <w:b/>
                <w:sz w:val="20"/>
                <w:szCs w:val="20"/>
              </w:rPr>
              <w:t xml:space="preserve"> (</w:t>
            </w:r>
            <w:r w:rsidR="00A76627">
              <w:rPr>
                <w:b/>
                <w:sz w:val="20"/>
                <w:szCs w:val="20"/>
              </w:rPr>
              <w:t>75</w:t>
            </w:r>
            <w:r w:rsidR="00723C5B" w:rsidRPr="0090367E">
              <w:rPr>
                <w:b/>
                <w:sz w:val="20"/>
                <w:szCs w:val="20"/>
              </w:rPr>
              <w:t xml:space="preserve"> hrs)</w:t>
            </w:r>
          </w:p>
        </w:tc>
      </w:tr>
      <w:tr w:rsidR="0090367E" w:rsidRPr="0090367E" w14:paraId="2B7F7C21" w14:textId="77777777" w:rsidTr="00A76627">
        <w:tc>
          <w:tcPr>
            <w:tcW w:w="450" w:type="dxa"/>
          </w:tcPr>
          <w:p w14:paraId="6575319F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</w:tcPr>
          <w:p w14:paraId="5BFD9D11" w14:textId="297AE964" w:rsidR="00723C5B" w:rsidRPr="0090367E" w:rsidRDefault="00A30500" w:rsidP="00B400F4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90367E">
              <w:rPr>
                <w:i/>
                <w:sz w:val="19"/>
                <w:szCs w:val="19"/>
              </w:rPr>
              <w:t xml:space="preserve">NURS </w:t>
            </w:r>
            <w:r w:rsidR="00C15B86">
              <w:rPr>
                <w:i/>
                <w:sz w:val="19"/>
                <w:szCs w:val="19"/>
              </w:rPr>
              <w:t>520</w:t>
            </w:r>
            <w:r w:rsidRPr="0090367E">
              <w:rPr>
                <w:i/>
                <w:sz w:val="19"/>
                <w:szCs w:val="19"/>
              </w:rPr>
              <w:t xml:space="preserve"> </w:t>
            </w:r>
            <w:r w:rsidR="00C15B86">
              <w:rPr>
                <w:i/>
                <w:sz w:val="19"/>
                <w:szCs w:val="19"/>
              </w:rPr>
              <w:t>Pharmacology I</w:t>
            </w:r>
            <w:r w:rsidR="00723C5B" w:rsidRPr="0090367E">
              <w:rPr>
                <w:i/>
                <w:sz w:val="19"/>
                <w:szCs w:val="19"/>
              </w:rPr>
              <w:t xml:space="preserve"> </w:t>
            </w:r>
            <w:r w:rsidR="001E22CF">
              <w:rPr>
                <w:i/>
                <w:sz w:val="19"/>
                <w:szCs w:val="19"/>
              </w:rPr>
              <w:t>(</w:t>
            </w:r>
            <w:r w:rsidR="00C15B86">
              <w:rPr>
                <w:i/>
                <w:sz w:val="19"/>
                <w:szCs w:val="19"/>
              </w:rPr>
              <w:t>2</w:t>
            </w:r>
            <w:r w:rsidR="001E22CF">
              <w:rPr>
                <w:i/>
                <w:sz w:val="19"/>
                <w:szCs w:val="19"/>
              </w:rPr>
              <w:t>)</w:t>
            </w:r>
          </w:p>
        </w:tc>
      </w:tr>
      <w:tr w:rsidR="0090367E" w:rsidRPr="0090367E" w14:paraId="2FDC5A2A" w14:textId="77777777" w:rsidTr="00A76627">
        <w:tc>
          <w:tcPr>
            <w:tcW w:w="450" w:type="dxa"/>
          </w:tcPr>
          <w:p w14:paraId="54C9C77E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</w:tcPr>
          <w:p w14:paraId="5BF70DE1" w14:textId="166C1BC1" w:rsidR="00723C5B" w:rsidRPr="0090367E" w:rsidRDefault="00C15B8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531 Age-Span Health Assessment I (3)</w:t>
            </w:r>
          </w:p>
        </w:tc>
      </w:tr>
      <w:tr w:rsidR="0090367E" w:rsidRPr="0090367E" w14:paraId="75BB7AAA" w14:textId="77777777" w:rsidTr="00A76627">
        <w:tc>
          <w:tcPr>
            <w:tcW w:w="450" w:type="dxa"/>
          </w:tcPr>
          <w:p w14:paraId="337BC68A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</w:tcPr>
          <w:p w14:paraId="2E7C6856" w14:textId="09A9FE9B" w:rsidR="00723C5B" w:rsidRPr="0090367E" w:rsidRDefault="00C15B8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533 Comprehensive Pathophysiology (3)</w:t>
            </w:r>
          </w:p>
        </w:tc>
      </w:tr>
      <w:tr w:rsidR="0090367E" w:rsidRPr="0090367E" w14:paraId="04B190B3" w14:textId="77777777" w:rsidTr="00A76627">
        <w:tc>
          <w:tcPr>
            <w:tcW w:w="450" w:type="dxa"/>
            <w:tcBorders>
              <w:bottom w:val="single" w:sz="4" w:space="0" w:color="auto"/>
            </w:tcBorders>
          </w:tcPr>
          <w:p w14:paraId="345DBA47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0AC00CA3" w14:textId="35522A00" w:rsidR="00723C5B" w:rsidRPr="0090367E" w:rsidRDefault="00C15B8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534 Evidence-Based Professional Nursing I (3)</w:t>
            </w:r>
          </w:p>
        </w:tc>
      </w:tr>
      <w:tr w:rsidR="0090367E" w:rsidRPr="0090367E" w14:paraId="19899933" w14:textId="77777777" w:rsidTr="00A76627">
        <w:tc>
          <w:tcPr>
            <w:tcW w:w="450" w:type="dxa"/>
            <w:tcBorders>
              <w:bottom w:val="single" w:sz="12" w:space="0" w:color="auto"/>
            </w:tcBorders>
          </w:tcPr>
          <w:p w14:paraId="2B08E172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</w:tcPr>
          <w:p w14:paraId="0EBD91A8" w14:textId="4FE118CE" w:rsidR="00723C5B" w:rsidRPr="0090367E" w:rsidRDefault="00C15B8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550 Fundamental Nursing Concepts (5)</w:t>
            </w:r>
          </w:p>
        </w:tc>
      </w:tr>
      <w:tr w:rsidR="0090367E" w:rsidRPr="0090367E" w14:paraId="09116EC6" w14:textId="77777777" w:rsidTr="00A76627">
        <w:tc>
          <w:tcPr>
            <w:tcW w:w="450" w:type="dxa"/>
            <w:tcBorders>
              <w:top w:val="single" w:sz="12" w:space="0" w:color="auto"/>
            </w:tcBorders>
          </w:tcPr>
          <w:p w14:paraId="4EC6F1B9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top w:val="single" w:sz="12" w:space="0" w:color="auto"/>
            </w:tcBorders>
          </w:tcPr>
          <w:p w14:paraId="413428E3" w14:textId="0D2731FF" w:rsidR="00723C5B" w:rsidRPr="0090367E" w:rsidRDefault="00C15B8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521 Nursing Informatics (2)</w:t>
            </w:r>
          </w:p>
        </w:tc>
      </w:tr>
      <w:tr w:rsidR="00C15B86" w:rsidRPr="0090367E" w14:paraId="54362D66" w14:textId="77777777" w:rsidTr="00A76627">
        <w:tc>
          <w:tcPr>
            <w:tcW w:w="450" w:type="dxa"/>
          </w:tcPr>
          <w:p w14:paraId="171F42E0" w14:textId="77777777" w:rsidR="00C15B86" w:rsidRPr="0090367E" w:rsidRDefault="00C15B86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</w:tcPr>
          <w:p w14:paraId="25554B4A" w14:textId="42EDE52D" w:rsidR="00C15B86" w:rsidRDefault="00C15B8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528 Promoting Health in Older Adults (2)</w:t>
            </w:r>
          </w:p>
        </w:tc>
      </w:tr>
      <w:tr w:rsidR="00C15B86" w:rsidRPr="0090367E" w14:paraId="2BC9B187" w14:textId="77777777" w:rsidTr="00A76627">
        <w:tc>
          <w:tcPr>
            <w:tcW w:w="450" w:type="dxa"/>
          </w:tcPr>
          <w:p w14:paraId="27740C0B" w14:textId="77777777" w:rsidR="00C15B86" w:rsidRPr="0090367E" w:rsidRDefault="00C15B86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</w:tcPr>
          <w:p w14:paraId="29FEB746" w14:textId="264317C8" w:rsidR="00C15B86" w:rsidRDefault="00C15B8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536 Nursing Research I (3)</w:t>
            </w:r>
          </w:p>
        </w:tc>
      </w:tr>
      <w:tr w:rsidR="0090367E" w:rsidRPr="0090367E" w14:paraId="0A6A9231" w14:textId="77777777" w:rsidTr="00A76627">
        <w:tc>
          <w:tcPr>
            <w:tcW w:w="450" w:type="dxa"/>
            <w:tcBorders>
              <w:bottom w:val="single" w:sz="4" w:space="0" w:color="auto"/>
            </w:tcBorders>
          </w:tcPr>
          <w:p w14:paraId="7CD36164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44C33C3" w14:textId="36562C68" w:rsidR="00723C5B" w:rsidRPr="0090367E" w:rsidRDefault="00C15B8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541 Behavioral Health Nursing (4)</w:t>
            </w:r>
          </w:p>
        </w:tc>
      </w:tr>
      <w:tr w:rsidR="0090367E" w:rsidRPr="0090367E" w14:paraId="5AECD7B8" w14:textId="77777777" w:rsidTr="00A76627">
        <w:tc>
          <w:tcPr>
            <w:tcW w:w="450" w:type="dxa"/>
            <w:tcBorders>
              <w:bottom w:val="single" w:sz="12" w:space="0" w:color="auto"/>
            </w:tcBorders>
          </w:tcPr>
          <w:p w14:paraId="357706D1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</w:tcPr>
          <w:p w14:paraId="324D4F6D" w14:textId="1FCAF42C" w:rsidR="00723C5B" w:rsidRPr="0090367E" w:rsidRDefault="00C15B8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551 Complex Nursing Concepts &amp; Practice I (5)</w:t>
            </w:r>
          </w:p>
        </w:tc>
      </w:tr>
      <w:tr w:rsidR="0090367E" w:rsidRPr="0090367E" w14:paraId="38645ACB" w14:textId="77777777" w:rsidTr="00A76627">
        <w:tc>
          <w:tcPr>
            <w:tcW w:w="450" w:type="dxa"/>
            <w:tcBorders>
              <w:top w:val="single" w:sz="12" w:space="0" w:color="auto"/>
            </w:tcBorders>
          </w:tcPr>
          <w:p w14:paraId="4B1CA6DA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top w:val="single" w:sz="12" w:space="0" w:color="auto"/>
            </w:tcBorders>
          </w:tcPr>
          <w:p w14:paraId="2539E073" w14:textId="54AE310C" w:rsidR="00723C5B" w:rsidRPr="0090367E" w:rsidRDefault="00C15B8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624 Nursing Research II (2)</w:t>
            </w:r>
          </w:p>
        </w:tc>
      </w:tr>
      <w:tr w:rsidR="0090367E" w:rsidRPr="0090367E" w14:paraId="2888CF2C" w14:textId="77777777" w:rsidTr="00A76627">
        <w:tc>
          <w:tcPr>
            <w:tcW w:w="450" w:type="dxa"/>
          </w:tcPr>
          <w:p w14:paraId="7CFBEE5E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</w:tcPr>
          <w:p w14:paraId="67F47712" w14:textId="47A3D2EB" w:rsidR="00723C5B" w:rsidRPr="0090367E" w:rsidRDefault="00C15B86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630 Age-Span Health Assessment II (</w:t>
            </w:r>
            <w:r w:rsidR="00A76627">
              <w:rPr>
                <w:i/>
                <w:sz w:val="19"/>
                <w:szCs w:val="19"/>
              </w:rPr>
              <w:t>3)</w:t>
            </w:r>
          </w:p>
        </w:tc>
      </w:tr>
      <w:tr w:rsidR="0090367E" w:rsidRPr="0090367E" w14:paraId="34907D95" w14:textId="77777777" w:rsidTr="00A76627">
        <w:tc>
          <w:tcPr>
            <w:tcW w:w="450" w:type="dxa"/>
            <w:tcBorders>
              <w:bottom w:val="single" w:sz="4" w:space="0" w:color="auto"/>
            </w:tcBorders>
          </w:tcPr>
          <w:p w14:paraId="23809876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1765B9AA" w14:textId="35D51A5D" w:rsidR="00A30500" w:rsidRPr="0090367E" w:rsidRDefault="00A76627" w:rsidP="00364C05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650 Nursing of Childbearing Families (5)</w:t>
            </w:r>
          </w:p>
        </w:tc>
      </w:tr>
      <w:tr w:rsidR="0090367E" w:rsidRPr="0090367E" w14:paraId="250060C9" w14:textId="77777777" w:rsidTr="00A76627">
        <w:tc>
          <w:tcPr>
            <w:tcW w:w="450" w:type="dxa"/>
            <w:tcBorders>
              <w:bottom w:val="single" w:sz="12" w:space="0" w:color="auto"/>
            </w:tcBorders>
          </w:tcPr>
          <w:p w14:paraId="262E9A44" w14:textId="77777777" w:rsidR="00723C5B" w:rsidRPr="0090367E" w:rsidRDefault="00723C5B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</w:tcPr>
          <w:p w14:paraId="64E0F413" w14:textId="5025D260" w:rsidR="00723C5B" w:rsidRPr="0090367E" w:rsidRDefault="00A76627" w:rsidP="00B400F4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662 Complex Nursing Concepts &amp; Practice II (6)</w:t>
            </w:r>
          </w:p>
        </w:tc>
      </w:tr>
      <w:tr w:rsidR="0090367E" w:rsidRPr="0090367E" w14:paraId="737F587B" w14:textId="77777777" w:rsidTr="00A76627">
        <w:tc>
          <w:tcPr>
            <w:tcW w:w="450" w:type="dxa"/>
            <w:tcBorders>
              <w:top w:val="single" w:sz="12" w:space="0" w:color="auto"/>
            </w:tcBorders>
          </w:tcPr>
          <w:p w14:paraId="1A8DB75E" w14:textId="77777777" w:rsidR="00C13944" w:rsidRPr="0090367E" w:rsidRDefault="00C13944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top w:val="single" w:sz="12" w:space="0" w:color="auto"/>
            </w:tcBorders>
          </w:tcPr>
          <w:p w14:paraId="49C05B67" w14:textId="6EC4BC18" w:rsidR="00C13944" w:rsidRPr="0090367E" w:rsidRDefault="00A76627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620 Pharmacology II (2)</w:t>
            </w:r>
          </w:p>
        </w:tc>
      </w:tr>
      <w:tr w:rsidR="00A76627" w:rsidRPr="0090367E" w14:paraId="7D784456" w14:textId="77777777" w:rsidTr="00A76627">
        <w:tc>
          <w:tcPr>
            <w:tcW w:w="450" w:type="dxa"/>
          </w:tcPr>
          <w:p w14:paraId="115FE1EF" w14:textId="77777777" w:rsidR="00A76627" w:rsidRPr="0090367E" w:rsidRDefault="00A7662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</w:tcPr>
          <w:p w14:paraId="266B4D11" w14:textId="25478F2F" w:rsidR="00A76627" w:rsidRPr="0090367E" w:rsidRDefault="00A76627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639 Evidence-Based Professional Nursing II (3)</w:t>
            </w:r>
          </w:p>
        </w:tc>
      </w:tr>
      <w:tr w:rsidR="00A76627" w:rsidRPr="0090367E" w14:paraId="5CAE716B" w14:textId="77777777" w:rsidTr="00A76627">
        <w:tc>
          <w:tcPr>
            <w:tcW w:w="450" w:type="dxa"/>
            <w:tcBorders>
              <w:bottom w:val="single" w:sz="4" w:space="0" w:color="auto"/>
            </w:tcBorders>
          </w:tcPr>
          <w:p w14:paraId="3DF46E3C" w14:textId="77777777" w:rsidR="00A76627" w:rsidRPr="0090367E" w:rsidRDefault="00A7662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6535D161" w14:textId="5E246155" w:rsidR="00A76627" w:rsidRPr="0090367E" w:rsidRDefault="00A76627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646 Population &amp; Community Health Nursing (4)</w:t>
            </w:r>
          </w:p>
        </w:tc>
      </w:tr>
      <w:tr w:rsidR="00A76627" w:rsidRPr="0090367E" w14:paraId="08E514E4" w14:textId="77777777" w:rsidTr="00A76627">
        <w:tc>
          <w:tcPr>
            <w:tcW w:w="450" w:type="dxa"/>
            <w:tcBorders>
              <w:bottom w:val="single" w:sz="12" w:space="0" w:color="auto"/>
            </w:tcBorders>
          </w:tcPr>
          <w:p w14:paraId="0047D63A" w14:textId="77777777" w:rsidR="00A76627" w:rsidRPr="0090367E" w:rsidRDefault="00A7662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</w:tcPr>
          <w:p w14:paraId="5EF21A3A" w14:textId="71BD903B" w:rsidR="00A76627" w:rsidRPr="0090367E" w:rsidRDefault="00A76627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663 Complex Nursing Concepts &amp; Practice III (6)</w:t>
            </w:r>
          </w:p>
        </w:tc>
      </w:tr>
      <w:tr w:rsidR="00A76627" w:rsidRPr="0090367E" w14:paraId="4F07013B" w14:textId="77777777" w:rsidTr="00A76627">
        <w:tc>
          <w:tcPr>
            <w:tcW w:w="450" w:type="dxa"/>
            <w:tcBorders>
              <w:top w:val="single" w:sz="12" w:space="0" w:color="auto"/>
              <w:bottom w:val="single" w:sz="2" w:space="0" w:color="auto"/>
            </w:tcBorders>
          </w:tcPr>
          <w:p w14:paraId="42A1C058" w14:textId="77777777" w:rsidR="00A76627" w:rsidRPr="0090367E" w:rsidRDefault="00A7662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single" w:sz="2" w:space="0" w:color="auto"/>
            </w:tcBorders>
          </w:tcPr>
          <w:p w14:paraId="525CD93E" w14:textId="3D72A45E" w:rsidR="00A76627" w:rsidRDefault="00A76627" w:rsidP="001D2034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629 Power, Policy, and Politics in Nursing (2)</w:t>
            </w:r>
          </w:p>
        </w:tc>
      </w:tr>
      <w:tr w:rsidR="0090367E" w:rsidRPr="0090367E" w14:paraId="74EB5571" w14:textId="77777777" w:rsidTr="00A76627">
        <w:tc>
          <w:tcPr>
            <w:tcW w:w="450" w:type="dxa"/>
            <w:tcBorders>
              <w:top w:val="single" w:sz="2" w:space="0" w:color="auto"/>
            </w:tcBorders>
          </w:tcPr>
          <w:p w14:paraId="77724D42" w14:textId="77777777" w:rsidR="00C13944" w:rsidRPr="0090367E" w:rsidRDefault="00C13944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  <w:tcBorders>
              <w:top w:val="single" w:sz="2" w:space="0" w:color="auto"/>
            </w:tcBorders>
          </w:tcPr>
          <w:p w14:paraId="770AD070" w14:textId="47CC2E14" w:rsidR="00C13944" w:rsidRPr="0090367E" w:rsidRDefault="00A76627" w:rsidP="001D2034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636 Quality Improvement &amp; Safety (3)</w:t>
            </w:r>
          </w:p>
        </w:tc>
      </w:tr>
      <w:tr w:rsidR="00A76627" w:rsidRPr="0090367E" w14:paraId="1F8E0048" w14:textId="77777777" w:rsidTr="00A76627">
        <w:tc>
          <w:tcPr>
            <w:tcW w:w="450" w:type="dxa"/>
          </w:tcPr>
          <w:p w14:paraId="2BAAD5F3" w14:textId="77777777" w:rsidR="00A76627" w:rsidRPr="0090367E" w:rsidRDefault="00A76627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680" w:type="dxa"/>
          </w:tcPr>
          <w:p w14:paraId="53DEA5DD" w14:textId="19FCFF0C" w:rsidR="00A76627" w:rsidRPr="0090367E" w:rsidRDefault="00A76627" w:rsidP="001D2034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NURS 670 Transition to Practice and Clinical Practicum (7)</w:t>
            </w:r>
          </w:p>
        </w:tc>
      </w:tr>
    </w:tbl>
    <w:p w14:paraId="0339BA87" w14:textId="082F2BE2" w:rsidR="006F2269" w:rsidRDefault="0031718A" w:rsidP="0031718A">
      <w:pPr>
        <w:ind w:right="-270"/>
        <w:jc w:val="right"/>
        <w:rPr>
          <w:sz w:val="15"/>
          <w:szCs w:val="15"/>
        </w:rPr>
      </w:pPr>
      <w:r>
        <w:rPr>
          <w:sz w:val="15"/>
          <w:szCs w:val="15"/>
        </w:rPr>
        <w:t xml:space="preserve">  75</w:t>
      </w:r>
    </w:p>
    <w:p w14:paraId="58B584DD" w14:textId="77777777" w:rsidR="006F2269" w:rsidRDefault="006F2269" w:rsidP="00AF0DC5">
      <w:pPr>
        <w:jc w:val="right"/>
        <w:rPr>
          <w:sz w:val="15"/>
          <w:szCs w:val="15"/>
        </w:rPr>
      </w:pPr>
    </w:p>
    <w:p w14:paraId="46B6F87D" w14:textId="77777777" w:rsidR="006F2269" w:rsidRDefault="006F2269" w:rsidP="00AF0DC5">
      <w:pPr>
        <w:jc w:val="right"/>
        <w:rPr>
          <w:sz w:val="15"/>
          <w:szCs w:val="15"/>
        </w:rPr>
      </w:pPr>
    </w:p>
    <w:p w14:paraId="7467BAF5" w14:textId="77777777" w:rsidR="006F2269" w:rsidRDefault="006F2269" w:rsidP="00AF0DC5">
      <w:pPr>
        <w:jc w:val="right"/>
        <w:rPr>
          <w:sz w:val="15"/>
          <w:szCs w:val="15"/>
        </w:rPr>
      </w:pPr>
    </w:p>
    <w:p w14:paraId="4A7C4A41" w14:textId="77777777" w:rsidR="006F2269" w:rsidRDefault="006F2269" w:rsidP="00AF0DC5">
      <w:pPr>
        <w:jc w:val="right"/>
        <w:rPr>
          <w:sz w:val="15"/>
          <w:szCs w:val="15"/>
        </w:rPr>
      </w:pPr>
    </w:p>
    <w:p w14:paraId="1D398631" w14:textId="77777777" w:rsidR="006F2269" w:rsidRDefault="006F2269" w:rsidP="00AF0DC5">
      <w:pPr>
        <w:jc w:val="right"/>
        <w:rPr>
          <w:sz w:val="15"/>
          <w:szCs w:val="15"/>
        </w:rPr>
      </w:pPr>
    </w:p>
    <w:p w14:paraId="42DDD2D4" w14:textId="77777777" w:rsidR="006F2269" w:rsidRDefault="006F2269" w:rsidP="00AF0DC5">
      <w:pPr>
        <w:jc w:val="right"/>
        <w:rPr>
          <w:sz w:val="15"/>
          <w:szCs w:val="15"/>
        </w:rPr>
      </w:pPr>
    </w:p>
    <w:p w14:paraId="52EDDE5D" w14:textId="77777777" w:rsidR="006F2269" w:rsidRDefault="006F2269" w:rsidP="00AF0DC5">
      <w:pPr>
        <w:jc w:val="right"/>
        <w:rPr>
          <w:sz w:val="15"/>
          <w:szCs w:val="15"/>
        </w:rPr>
      </w:pPr>
    </w:p>
    <w:p w14:paraId="0A787D57" w14:textId="77777777" w:rsidR="006F2269" w:rsidRDefault="006F2269" w:rsidP="00AF0DC5">
      <w:pPr>
        <w:jc w:val="right"/>
        <w:rPr>
          <w:sz w:val="15"/>
          <w:szCs w:val="15"/>
        </w:rPr>
      </w:pPr>
    </w:p>
    <w:p w14:paraId="4B6D2721" w14:textId="77777777" w:rsidR="006F2269" w:rsidRDefault="006F2269" w:rsidP="00AF0DC5">
      <w:pPr>
        <w:jc w:val="right"/>
        <w:rPr>
          <w:sz w:val="15"/>
          <w:szCs w:val="15"/>
        </w:rPr>
      </w:pPr>
    </w:p>
    <w:p w14:paraId="3583037E" w14:textId="77777777" w:rsidR="006F2269" w:rsidRDefault="006F2269" w:rsidP="00AF0DC5">
      <w:pPr>
        <w:jc w:val="right"/>
        <w:rPr>
          <w:sz w:val="15"/>
          <w:szCs w:val="15"/>
        </w:rPr>
      </w:pPr>
    </w:p>
    <w:p w14:paraId="7E29BED4" w14:textId="58EC4C0C" w:rsidR="006F2269" w:rsidRDefault="006F2269" w:rsidP="00AF0DC5">
      <w:pPr>
        <w:jc w:val="right"/>
        <w:rPr>
          <w:sz w:val="15"/>
          <w:szCs w:val="15"/>
        </w:rPr>
      </w:pPr>
    </w:p>
    <w:p w14:paraId="228AC4DA" w14:textId="3BDF07B0" w:rsidR="006F2269" w:rsidRDefault="00541E4D" w:rsidP="00AF0DC5">
      <w:pPr>
        <w:jc w:val="right"/>
        <w:rPr>
          <w:sz w:val="15"/>
          <w:szCs w:val="15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FE36D9" wp14:editId="7636CEAA">
                <wp:simplePos x="0" y="0"/>
                <wp:positionH relativeFrom="margin">
                  <wp:align>center</wp:align>
                </wp:positionH>
                <wp:positionV relativeFrom="paragraph">
                  <wp:posOffset>359410</wp:posOffset>
                </wp:positionV>
                <wp:extent cx="6720840" cy="942975"/>
                <wp:effectExtent l="0" t="0" r="22860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FB8AD" w14:textId="4B9F19C5" w:rsidR="00BD2411" w:rsidRDefault="00BD2411" w:rsidP="00BD2411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2FE">
                              <w:rPr>
                                <w:b/>
                                <w:sz w:val="18"/>
                                <w:szCs w:val="18"/>
                              </w:rPr>
                              <w:t>IMPORTANT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541E4D">
                              <w:rPr>
                                <w:sz w:val="18"/>
                                <w:szCs w:val="18"/>
                              </w:rPr>
                              <w:t>Students must earn a grade of at least a C in all nursing courses to progress to the next semester. Students must m</w:t>
                            </w:r>
                            <w:r w:rsidR="006F2269">
                              <w:rPr>
                                <w:sz w:val="18"/>
                                <w:szCs w:val="18"/>
                              </w:rPr>
                              <w:t>aintain a minimum</w:t>
                            </w:r>
                            <w:r w:rsidR="00C1394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2269">
                              <w:rPr>
                                <w:sz w:val="18"/>
                                <w:szCs w:val="18"/>
                              </w:rPr>
                              <w:t>cumulative</w:t>
                            </w:r>
                            <w:r w:rsidR="00C13944">
                              <w:rPr>
                                <w:sz w:val="18"/>
                                <w:szCs w:val="18"/>
                              </w:rPr>
                              <w:t xml:space="preserve"> GPA of </w:t>
                            </w:r>
                            <w:r w:rsidR="00541E4D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C1394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541E4D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C1394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2269">
                              <w:rPr>
                                <w:sz w:val="18"/>
                                <w:szCs w:val="18"/>
                              </w:rPr>
                              <w:t xml:space="preserve">on a 4.0 scale in all </w:t>
                            </w:r>
                            <w:r w:rsidR="00541E4D">
                              <w:rPr>
                                <w:sz w:val="18"/>
                                <w:szCs w:val="18"/>
                              </w:rPr>
                              <w:t xml:space="preserve">graduate </w:t>
                            </w:r>
                            <w:r w:rsidR="006F2269">
                              <w:rPr>
                                <w:sz w:val="18"/>
                                <w:szCs w:val="18"/>
                              </w:rPr>
                              <w:t>courses completed at TLU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FCA401" w14:textId="77777777" w:rsidR="00BD2411" w:rsidRDefault="00BD2411" w:rsidP="00BD2411">
                            <w:pPr>
                              <w:tabs>
                                <w:tab w:val="left" w:pos="720"/>
                                <w:tab w:val="left" w:pos="3510"/>
                                <w:tab w:val="left" w:pos="4230"/>
                                <w:tab w:val="left" w:pos="6750"/>
                                <w:tab w:val="left" w:pos="7650"/>
                              </w:tabs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Student: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Advisor: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Dept</w:t>
                            </w:r>
                            <w:r w:rsidR="00533AE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Chair: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</w:t>
                            </w:r>
                          </w:p>
                          <w:p w14:paraId="792CAE6D" w14:textId="77777777" w:rsidR="00BD2411" w:rsidRDefault="00BD2411" w:rsidP="00BD2411">
                            <w:pPr>
                              <w:tabs>
                                <w:tab w:val="left" w:pos="720"/>
                                <w:tab w:val="left" w:pos="1710"/>
                                <w:tab w:val="left" w:pos="2520"/>
                                <w:tab w:val="left" w:pos="3510"/>
                                <w:tab w:val="left" w:pos="5580"/>
                                <w:tab w:val="left" w:pos="6030"/>
                              </w:tabs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Registrar: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E36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0;margin-top:28.3pt;width:529.2pt;height:74.2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">
                <v:textbox>
                  <w:txbxContent>
                    <w:p w14:paraId="5B1FB8AD" w14:textId="4B9F19C5" w:rsidR="00BD2411" w:rsidRDefault="00BD2411" w:rsidP="00BD2411">
                      <w:pPr>
                        <w:spacing w:after="1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722FE">
                        <w:rPr>
                          <w:b/>
                          <w:sz w:val="18"/>
                          <w:szCs w:val="18"/>
                        </w:rPr>
                        <w:t>IMPORTANT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541E4D">
                        <w:rPr>
                          <w:sz w:val="18"/>
                          <w:szCs w:val="18"/>
                        </w:rPr>
                        <w:t>Students must earn a grade of at least a C in all nursing courses to progress to the next semester. Students must m</w:t>
                      </w:r>
                      <w:r w:rsidR="006F2269">
                        <w:rPr>
                          <w:sz w:val="18"/>
                          <w:szCs w:val="18"/>
                        </w:rPr>
                        <w:t>aintain a minimum</w:t>
                      </w:r>
                      <w:r w:rsidR="00C1394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F2269">
                        <w:rPr>
                          <w:sz w:val="18"/>
                          <w:szCs w:val="18"/>
                        </w:rPr>
                        <w:t>cumulative</w:t>
                      </w:r>
                      <w:r w:rsidR="00C13944">
                        <w:rPr>
                          <w:sz w:val="18"/>
                          <w:szCs w:val="18"/>
                        </w:rPr>
                        <w:t xml:space="preserve"> GPA of </w:t>
                      </w:r>
                      <w:r w:rsidR="00541E4D">
                        <w:rPr>
                          <w:sz w:val="18"/>
                          <w:szCs w:val="18"/>
                        </w:rPr>
                        <w:t>3</w:t>
                      </w:r>
                      <w:r w:rsidR="00C13944">
                        <w:rPr>
                          <w:sz w:val="18"/>
                          <w:szCs w:val="18"/>
                        </w:rPr>
                        <w:t>.</w:t>
                      </w:r>
                      <w:r w:rsidR="00541E4D">
                        <w:rPr>
                          <w:sz w:val="18"/>
                          <w:szCs w:val="18"/>
                        </w:rPr>
                        <w:t>0</w:t>
                      </w:r>
                      <w:r w:rsidR="00C1394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F2269">
                        <w:rPr>
                          <w:sz w:val="18"/>
                          <w:szCs w:val="18"/>
                        </w:rPr>
                        <w:t xml:space="preserve">on a 4.0 scale in all </w:t>
                      </w:r>
                      <w:r w:rsidR="00541E4D">
                        <w:rPr>
                          <w:sz w:val="18"/>
                          <w:szCs w:val="18"/>
                        </w:rPr>
                        <w:t xml:space="preserve">graduate </w:t>
                      </w:r>
                      <w:r w:rsidR="006F2269">
                        <w:rPr>
                          <w:sz w:val="18"/>
                          <w:szCs w:val="18"/>
                        </w:rPr>
                        <w:t>courses completed at TLU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AFCA401" w14:textId="77777777" w:rsidR="00BD2411" w:rsidRDefault="00BD2411" w:rsidP="00BD2411">
                      <w:pPr>
                        <w:tabs>
                          <w:tab w:val="left" w:pos="720"/>
                          <w:tab w:val="left" w:pos="3510"/>
                          <w:tab w:val="left" w:pos="4230"/>
                          <w:tab w:val="left" w:pos="6750"/>
                          <w:tab w:val="left" w:pos="7650"/>
                        </w:tabs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Student: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Advisor: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Dept</w:t>
                      </w:r>
                      <w:r w:rsidR="00533AE6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Chair: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</w:t>
                      </w:r>
                    </w:p>
                    <w:p w14:paraId="792CAE6D" w14:textId="77777777" w:rsidR="00BD2411" w:rsidRDefault="00BD2411" w:rsidP="00BD2411">
                      <w:pPr>
                        <w:tabs>
                          <w:tab w:val="left" w:pos="720"/>
                          <w:tab w:val="left" w:pos="1710"/>
                          <w:tab w:val="left" w:pos="2520"/>
                          <w:tab w:val="left" w:pos="3510"/>
                          <w:tab w:val="left" w:pos="5580"/>
                          <w:tab w:val="left" w:pos="6030"/>
                        </w:tabs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Registrar: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AEA029" w14:textId="322B0DBD" w:rsidR="006F2269" w:rsidRDefault="006F2269" w:rsidP="00AF0DC5">
      <w:pPr>
        <w:jc w:val="right"/>
        <w:rPr>
          <w:sz w:val="15"/>
          <w:szCs w:val="15"/>
        </w:rPr>
      </w:pPr>
    </w:p>
    <w:p w14:paraId="06430AE2" w14:textId="1BEF06A7" w:rsidR="00723C5B" w:rsidRPr="00AF0DC5" w:rsidRDefault="00723C5B" w:rsidP="00AF0DC5">
      <w:pPr>
        <w:jc w:val="right"/>
        <w:rPr>
          <w:sz w:val="15"/>
          <w:szCs w:val="15"/>
        </w:rPr>
      </w:pPr>
    </w:p>
    <w:sectPr w:rsidR="00723C5B" w:rsidRPr="00AF0DC5" w:rsidSect="0072165B">
      <w:type w:val="continuous"/>
      <w:pgSz w:w="12240" w:h="15840"/>
      <w:pgMar w:top="864" w:right="1440" w:bottom="907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AD"/>
    <w:rsid w:val="00024AD9"/>
    <w:rsid w:val="000430B7"/>
    <w:rsid w:val="000563A3"/>
    <w:rsid w:val="00064DCD"/>
    <w:rsid w:val="000742E9"/>
    <w:rsid w:val="000758FC"/>
    <w:rsid w:val="000A092F"/>
    <w:rsid w:val="000A3AE4"/>
    <w:rsid w:val="000B5F1B"/>
    <w:rsid w:val="000E177A"/>
    <w:rsid w:val="001428C6"/>
    <w:rsid w:val="00156C0E"/>
    <w:rsid w:val="00165DEB"/>
    <w:rsid w:val="001D2034"/>
    <w:rsid w:val="001E1601"/>
    <w:rsid w:val="001E22CF"/>
    <w:rsid w:val="001F055C"/>
    <w:rsid w:val="001F67DC"/>
    <w:rsid w:val="00205AC9"/>
    <w:rsid w:val="002260BA"/>
    <w:rsid w:val="00227525"/>
    <w:rsid w:val="00230AD2"/>
    <w:rsid w:val="002356E9"/>
    <w:rsid w:val="002378B6"/>
    <w:rsid w:val="0024276D"/>
    <w:rsid w:val="00245C77"/>
    <w:rsid w:val="00246E49"/>
    <w:rsid w:val="00254AF4"/>
    <w:rsid w:val="00254BCD"/>
    <w:rsid w:val="00256180"/>
    <w:rsid w:val="00272A96"/>
    <w:rsid w:val="002A366C"/>
    <w:rsid w:val="002A761F"/>
    <w:rsid w:val="002A7682"/>
    <w:rsid w:val="002B05AC"/>
    <w:rsid w:val="002F45B9"/>
    <w:rsid w:val="002F4B14"/>
    <w:rsid w:val="0031718A"/>
    <w:rsid w:val="00337E66"/>
    <w:rsid w:val="003567DC"/>
    <w:rsid w:val="00364C05"/>
    <w:rsid w:val="003734DA"/>
    <w:rsid w:val="00385E66"/>
    <w:rsid w:val="003B3B67"/>
    <w:rsid w:val="00410D13"/>
    <w:rsid w:val="00414444"/>
    <w:rsid w:val="0043798E"/>
    <w:rsid w:val="00465D84"/>
    <w:rsid w:val="00470268"/>
    <w:rsid w:val="00481CD6"/>
    <w:rsid w:val="0048615F"/>
    <w:rsid w:val="0048779D"/>
    <w:rsid w:val="004974F7"/>
    <w:rsid w:val="00497707"/>
    <w:rsid w:val="00533AE6"/>
    <w:rsid w:val="00535785"/>
    <w:rsid w:val="00541E4D"/>
    <w:rsid w:val="005773B0"/>
    <w:rsid w:val="00591A39"/>
    <w:rsid w:val="005F1A89"/>
    <w:rsid w:val="00602CAA"/>
    <w:rsid w:val="006228D7"/>
    <w:rsid w:val="00623EAC"/>
    <w:rsid w:val="0066037D"/>
    <w:rsid w:val="00670A0D"/>
    <w:rsid w:val="00673657"/>
    <w:rsid w:val="006822A0"/>
    <w:rsid w:val="00694EAD"/>
    <w:rsid w:val="006C7ABB"/>
    <w:rsid w:val="006E34B8"/>
    <w:rsid w:val="006F2269"/>
    <w:rsid w:val="00720B36"/>
    <w:rsid w:val="0072165B"/>
    <w:rsid w:val="00723C5B"/>
    <w:rsid w:val="00740B59"/>
    <w:rsid w:val="007763EB"/>
    <w:rsid w:val="007C0BCD"/>
    <w:rsid w:val="007C3133"/>
    <w:rsid w:val="008034C4"/>
    <w:rsid w:val="0082127B"/>
    <w:rsid w:val="00824304"/>
    <w:rsid w:val="008277CA"/>
    <w:rsid w:val="008742F6"/>
    <w:rsid w:val="008F4E91"/>
    <w:rsid w:val="0090367E"/>
    <w:rsid w:val="009172D0"/>
    <w:rsid w:val="00923C88"/>
    <w:rsid w:val="00960288"/>
    <w:rsid w:val="00987FCC"/>
    <w:rsid w:val="00990F43"/>
    <w:rsid w:val="009B3379"/>
    <w:rsid w:val="009E6FFF"/>
    <w:rsid w:val="00A150A1"/>
    <w:rsid w:val="00A23F77"/>
    <w:rsid w:val="00A267C8"/>
    <w:rsid w:val="00A30500"/>
    <w:rsid w:val="00A3587B"/>
    <w:rsid w:val="00A408AB"/>
    <w:rsid w:val="00A76627"/>
    <w:rsid w:val="00A922E3"/>
    <w:rsid w:val="00AC338D"/>
    <w:rsid w:val="00AC5A15"/>
    <w:rsid w:val="00AE095F"/>
    <w:rsid w:val="00AE12C7"/>
    <w:rsid w:val="00AF0DC5"/>
    <w:rsid w:val="00B058A6"/>
    <w:rsid w:val="00B400F4"/>
    <w:rsid w:val="00B5229D"/>
    <w:rsid w:val="00B66D81"/>
    <w:rsid w:val="00BD129A"/>
    <w:rsid w:val="00BD2411"/>
    <w:rsid w:val="00C0562F"/>
    <w:rsid w:val="00C07BB9"/>
    <w:rsid w:val="00C13944"/>
    <w:rsid w:val="00C15B86"/>
    <w:rsid w:val="00C20AB6"/>
    <w:rsid w:val="00C24CC8"/>
    <w:rsid w:val="00C31816"/>
    <w:rsid w:val="00C31C5C"/>
    <w:rsid w:val="00C3304F"/>
    <w:rsid w:val="00C71AF1"/>
    <w:rsid w:val="00C72A34"/>
    <w:rsid w:val="00CA3BC1"/>
    <w:rsid w:val="00CA77BF"/>
    <w:rsid w:val="00CB5E9D"/>
    <w:rsid w:val="00CC17C0"/>
    <w:rsid w:val="00CD1699"/>
    <w:rsid w:val="00CF0A0C"/>
    <w:rsid w:val="00CF7E8A"/>
    <w:rsid w:val="00D54038"/>
    <w:rsid w:val="00D624BB"/>
    <w:rsid w:val="00D63017"/>
    <w:rsid w:val="00D722FE"/>
    <w:rsid w:val="00D865EE"/>
    <w:rsid w:val="00D928D0"/>
    <w:rsid w:val="00DE6590"/>
    <w:rsid w:val="00E07FAB"/>
    <w:rsid w:val="00E25B07"/>
    <w:rsid w:val="00E3764B"/>
    <w:rsid w:val="00EC6D15"/>
    <w:rsid w:val="00ED5386"/>
    <w:rsid w:val="00EE1908"/>
    <w:rsid w:val="00EF6E8B"/>
    <w:rsid w:val="00F11197"/>
    <w:rsid w:val="00F34A9F"/>
    <w:rsid w:val="00F50220"/>
    <w:rsid w:val="00F8264C"/>
    <w:rsid w:val="00F84399"/>
    <w:rsid w:val="00F866CB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0191CF"/>
  <w15:docId w15:val="{AB86ACA4-9B6F-4E4A-95D5-D4EE22B2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6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Lutheran University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TLU</dc:creator>
  <cp:lastModifiedBy>Glenn Yockey</cp:lastModifiedBy>
  <cp:revision>2</cp:revision>
  <cp:lastPrinted>2018-05-03T15:12:00Z</cp:lastPrinted>
  <dcterms:created xsi:type="dcterms:W3CDTF">2024-05-17T16:42:00Z</dcterms:created>
  <dcterms:modified xsi:type="dcterms:W3CDTF">2024-05-17T16:42:00Z</dcterms:modified>
</cp:coreProperties>
</file>